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Pr="00A326A6" w:rsidRDefault="004F70E5" w:rsidP="008B6164">
      <w:pPr>
        <w:rPr>
          <w:rFonts w:cs="Times New Roman"/>
          <w:sz w:val="24"/>
          <w:szCs w:val="24"/>
        </w:rPr>
      </w:pPr>
      <w:r>
        <w:rPr>
          <w:rFonts w:cs="Times New Roman"/>
          <w:sz w:val="24"/>
          <w:szCs w:val="24"/>
        </w:rPr>
        <w:t>Good morning,</w:t>
      </w:r>
      <w:r w:rsidR="006D60B7">
        <w:rPr>
          <w:rFonts w:cs="Times New Roman"/>
          <w:sz w:val="24"/>
          <w:szCs w:val="24"/>
        </w:rPr>
        <w:t xml:space="preserve"> Pine Ridge Family</w:t>
      </w:r>
      <w:r w:rsidR="003E45BC" w:rsidRPr="00A326A6">
        <w:rPr>
          <w:rFonts w:cs="Times New Roman"/>
          <w:sz w:val="24"/>
          <w:szCs w:val="24"/>
        </w:rPr>
        <w:t>!</w:t>
      </w:r>
      <w:r w:rsidR="004E4E36" w:rsidRPr="00A326A6">
        <w:rPr>
          <w:rFonts w:cs="Times New Roman"/>
          <w:sz w:val="24"/>
          <w:szCs w:val="24"/>
        </w:rPr>
        <w:t xml:space="preserve"> </w:t>
      </w:r>
    </w:p>
    <w:p w:rsidR="002E5160" w:rsidRPr="001A6E68" w:rsidRDefault="009D00FF" w:rsidP="001A6E68">
      <w:pPr>
        <w:pStyle w:val="NormalWeb"/>
        <w:rPr>
          <w:rStyle w:val="netverse"/>
          <w:rFonts w:asciiTheme="minorHAnsi" w:hAnsiTheme="minorHAnsi"/>
          <w:i/>
          <w:sz w:val="22"/>
        </w:rPr>
      </w:pPr>
      <w:r w:rsidRPr="00972C03">
        <w:rPr>
          <w:rStyle w:val="netverse"/>
          <w:rFonts w:asciiTheme="minorHAnsi" w:hAnsiTheme="minorHAnsi"/>
          <w:i/>
          <w:sz w:val="22"/>
          <w:szCs w:val="22"/>
        </w:rPr>
        <w:t>“</w:t>
      </w:r>
      <w:r w:rsidR="00972C03" w:rsidRPr="00972C03">
        <w:rPr>
          <w:rStyle w:val="vchrist"/>
          <w:rFonts w:asciiTheme="minorHAnsi" w:hAnsiTheme="minorHAnsi"/>
          <w:i/>
          <w:sz w:val="22"/>
          <w:szCs w:val="22"/>
        </w:rPr>
        <w:t>For I say to you that unless your righteousness surpasses that of the scribes and Pharisees, you will not enter the kingdom of heaven</w:t>
      </w:r>
      <w:r w:rsidR="001A6E68" w:rsidRPr="00972C03">
        <w:rPr>
          <w:rFonts w:asciiTheme="minorHAnsi" w:hAnsiTheme="minorHAnsi"/>
          <w:i/>
          <w:sz w:val="22"/>
          <w:szCs w:val="22"/>
        </w:rPr>
        <w:t>.”</w:t>
      </w:r>
      <w:r w:rsidR="001A6E68" w:rsidRPr="001A6E68">
        <w:rPr>
          <w:rFonts w:asciiTheme="minorHAnsi" w:hAnsiTheme="minorHAnsi"/>
          <w:i/>
          <w:sz w:val="22"/>
        </w:rPr>
        <w:t xml:space="preserve"> </w:t>
      </w:r>
      <w:r w:rsidR="00972C03">
        <w:rPr>
          <w:rStyle w:val="netverse"/>
          <w:rFonts w:asciiTheme="minorHAnsi" w:hAnsiTheme="minorHAnsi"/>
          <w:i/>
          <w:sz w:val="22"/>
        </w:rPr>
        <w:t>Matthew 5:20</w:t>
      </w:r>
    </w:p>
    <w:p w:rsidR="004C0A16" w:rsidRDefault="00972C03" w:rsidP="007176BD">
      <w:pPr>
        <w:rPr>
          <w:rStyle w:val="netverse"/>
          <w:sz w:val="24"/>
          <w:szCs w:val="24"/>
        </w:rPr>
      </w:pPr>
      <w:r>
        <w:rPr>
          <w:rStyle w:val="netverse"/>
          <w:sz w:val="24"/>
          <w:szCs w:val="24"/>
        </w:rPr>
        <w:t xml:space="preserve">We are all in trouble.  In the passage for this morning, Matthew 5:20-26 Jesus takes on everyone who thinks that they are just all right – not too bad – nothing horribly guilty.  It is the classic response to the notion that one might be a sinner worthy of eternal condemnation.  It is the answer, “Well, I never killed anyone, yet.”  Perish the thought that they have done anything worthy of Hell!  They are only a little bad around the edges.  Nothing to worry about.  Nothing that anyone could </w:t>
      </w:r>
      <w:r w:rsidRPr="00972C03">
        <w:rPr>
          <w:rStyle w:val="netverse"/>
          <w:i/>
          <w:sz w:val="24"/>
          <w:szCs w:val="24"/>
        </w:rPr>
        <w:t>really</w:t>
      </w:r>
      <w:r>
        <w:rPr>
          <w:rStyle w:val="netverse"/>
          <w:sz w:val="24"/>
          <w:szCs w:val="24"/>
        </w:rPr>
        <w:t xml:space="preserve"> complain about.  </w:t>
      </w:r>
    </w:p>
    <w:p w:rsidR="00DE5913" w:rsidRDefault="00DE5913" w:rsidP="007176BD">
      <w:pPr>
        <w:rPr>
          <w:rStyle w:val="netverse"/>
          <w:sz w:val="24"/>
          <w:szCs w:val="24"/>
        </w:rPr>
      </w:pPr>
      <w:r>
        <w:rPr>
          <w:rStyle w:val="netverse"/>
          <w:sz w:val="24"/>
          <w:szCs w:val="24"/>
        </w:rPr>
        <w:t xml:space="preserve">In saying that your righteousness needs to exceed that of the scribes and Pharisees He takes on two concepts at once.  First, that the scribes and Pharisees had arrived at righteousness.  This was the common idea in Jesus time.  With all their rules and piety they must be right with God.  Why, everyone knows that, especially the Pharisees themselves!  Just ask them.  To say that your righteousness must exceed their righteousness is to say that their righteousness is not enough!  That worked in the Jews to shock them!  </w:t>
      </w:r>
    </w:p>
    <w:p w:rsidR="00DE5913" w:rsidRDefault="00DE5913" w:rsidP="007176BD">
      <w:pPr>
        <w:rPr>
          <w:rStyle w:val="netverse"/>
          <w:sz w:val="24"/>
          <w:szCs w:val="24"/>
        </w:rPr>
      </w:pPr>
      <w:r>
        <w:rPr>
          <w:rStyle w:val="netverse"/>
          <w:sz w:val="24"/>
          <w:szCs w:val="24"/>
        </w:rPr>
        <w:t>The second thing Jesus was claiming by this statement was that righteousness could not be attained by human efforts.  The whole nation was going about it the wrong way.  Jesus needed to shock them before He would reveal to them that everyone who thought that they might have enough righteousness to “get by”</w:t>
      </w:r>
      <w:r w:rsidR="00FC60F5">
        <w:rPr>
          <w:rStyle w:val="netverse"/>
          <w:sz w:val="24"/>
          <w:szCs w:val="24"/>
        </w:rPr>
        <w:t xml:space="preserve"> were in fact</w:t>
      </w:r>
      <w:r>
        <w:rPr>
          <w:rStyle w:val="netverse"/>
          <w:sz w:val="24"/>
          <w:szCs w:val="24"/>
        </w:rPr>
        <w:t xml:space="preserve"> heading to Hell.</w:t>
      </w:r>
    </w:p>
    <w:p w:rsidR="006D1B00" w:rsidRPr="006D1B00" w:rsidRDefault="006D1B00" w:rsidP="006D1B00">
      <w:pPr>
        <w:pStyle w:val="bodytext"/>
        <w:rPr>
          <w:rFonts w:asciiTheme="minorHAnsi" w:hAnsiTheme="minorHAnsi"/>
        </w:rPr>
      </w:pPr>
      <w:r w:rsidRPr="00460E40">
        <w:rPr>
          <w:rStyle w:val="netverse"/>
          <w:rFonts w:asciiTheme="minorHAnsi" w:hAnsiTheme="minorHAnsi"/>
        </w:rPr>
        <w:t>He does this by comparing actions and thoughts.  If you threaten to kill someone, you can say that all day long and the police may come and warn you, but they cannot charge you until you have taken an action in that direction.  However, God is not us.  He is God over all His creation and our thoughts are as open to Him as our actions are to men on earth.  After all, He made b</w:t>
      </w:r>
      <w:r w:rsidR="00FC60F5">
        <w:rPr>
          <w:rStyle w:val="netverse"/>
          <w:rFonts w:asciiTheme="minorHAnsi" w:hAnsiTheme="minorHAnsi"/>
        </w:rPr>
        <w:t>oth.  David recognized this fact</w:t>
      </w:r>
      <w:bookmarkStart w:id="0" w:name="_GoBack"/>
      <w:bookmarkEnd w:id="0"/>
      <w:r w:rsidRPr="00460E40">
        <w:rPr>
          <w:rStyle w:val="netverse"/>
          <w:rFonts w:asciiTheme="minorHAnsi" w:hAnsiTheme="minorHAnsi"/>
        </w:rPr>
        <w:t xml:space="preserve"> a thousand years earlier when he wrote in Psalm 139</w:t>
      </w:r>
      <w:proofErr w:type="gramStart"/>
      <w:r w:rsidRPr="00460E40">
        <w:rPr>
          <w:rStyle w:val="netverse"/>
          <w:rFonts w:asciiTheme="minorHAnsi" w:hAnsiTheme="minorHAnsi"/>
        </w:rPr>
        <w:t>,</w:t>
      </w:r>
      <w:r w:rsidR="00460E40">
        <w:rPr>
          <w:rStyle w:val="netverse"/>
          <w:rFonts w:asciiTheme="minorHAnsi" w:hAnsiTheme="minorHAnsi"/>
        </w:rPr>
        <w:t xml:space="preserve"> </w:t>
      </w:r>
      <w:r w:rsidRPr="00460E40">
        <w:rPr>
          <w:rStyle w:val="netverse"/>
          <w:rFonts w:asciiTheme="minorHAnsi" w:hAnsiTheme="minorHAnsi"/>
          <w:i/>
        </w:rPr>
        <w:t>”</w:t>
      </w:r>
      <w:proofErr w:type="gramEnd"/>
      <w:r w:rsidRPr="00460E40">
        <w:rPr>
          <w:rFonts w:asciiTheme="minorHAnsi" w:hAnsiTheme="minorHAnsi"/>
          <w:i/>
        </w:rPr>
        <w:t xml:space="preserve">O Lord, You have searched me and known </w:t>
      </w:r>
      <w:r w:rsidRPr="00460E40">
        <w:rPr>
          <w:rFonts w:asciiTheme="minorHAnsi" w:hAnsiTheme="minorHAnsi"/>
          <w:i/>
          <w:iCs/>
        </w:rPr>
        <w:t xml:space="preserve">me.  </w:t>
      </w:r>
      <w:r w:rsidRPr="00460E40">
        <w:rPr>
          <w:rFonts w:asciiTheme="minorHAnsi" w:hAnsiTheme="minorHAnsi"/>
          <w:i/>
        </w:rPr>
        <w:t xml:space="preserve">You know when I sit down and when I rise up; </w:t>
      </w:r>
      <w:proofErr w:type="gramStart"/>
      <w:r w:rsidRPr="00460E40">
        <w:rPr>
          <w:rFonts w:asciiTheme="minorHAnsi" w:hAnsiTheme="minorHAnsi"/>
          <w:i/>
        </w:rPr>
        <w:t>You</w:t>
      </w:r>
      <w:proofErr w:type="gramEnd"/>
      <w:r w:rsidRPr="00460E40">
        <w:rPr>
          <w:rFonts w:asciiTheme="minorHAnsi" w:hAnsiTheme="minorHAnsi"/>
          <w:i/>
        </w:rPr>
        <w:t xml:space="preserve"> understand my thought from afar. You scrutinize my path and my lying down, and are intimately acquainted with all my ways. Even before there is a word on my tongue, behold, O Lord, You know it all.”</w:t>
      </w:r>
    </w:p>
    <w:p w:rsidR="00DE5913" w:rsidRDefault="006D1B00" w:rsidP="007176BD">
      <w:pPr>
        <w:rPr>
          <w:rStyle w:val="netverse"/>
          <w:sz w:val="24"/>
          <w:szCs w:val="24"/>
        </w:rPr>
      </w:pPr>
      <w:r>
        <w:rPr>
          <w:rStyle w:val="netverse"/>
          <w:sz w:val="24"/>
          <w:szCs w:val="24"/>
        </w:rPr>
        <w:t xml:space="preserve">So our thoughts make us just as guilty as our deeds to God.  Both condemn us.  In particular, hating our brother is just as if we killed him.  God says, “Don’t come worshiping </w:t>
      </w:r>
      <w:proofErr w:type="gramStart"/>
      <w:r>
        <w:rPr>
          <w:rStyle w:val="netverse"/>
          <w:sz w:val="24"/>
          <w:szCs w:val="24"/>
        </w:rPr>
        <w:t>Me</w:t>
      </w:r>
      <w:proofErr w:type="gramEnd"/>
      <w:r>
        <w:rPr>
          <w:rStyle w:val="netverse"/>
          <w:sz w:val="24"/>
          <w:szCs w:val="24"/>
        </w:rPr>
        <w:t xml:space="preserve"> if you hate your brother.  Leave this offering you have brought and be reconciled with him first.  Then you may come to </w:t>
      </w:r>
      <w:proofErr w:type="gramStart"/>
      <w:r>
        <w:rPr>
          <w:rStyle w:val="netverse"/>
          <w:sz w:val="24"/>
          <w:szCs w:val="24"/>
        </w:rPr>
        <w:t>Me</w:t>
      </w:r>
      <w:proofErr w:type="gramEnd"/>
      <w:r>
        <w:rPr>
          <w:rStyle w:val="netverse"/>
          <w:sz w:val="24"/>
          <w:szCs w:val="24"/>
        </w:rPr>
        <w:t xml:space="preserve">!”  Matt. </w:t>
      </w:r>
      <w:r w:rsidR="00E24D0E">
        <w:rPr>
          <w:rStyle w:val="netverse"/>
          <w:sz w:val="24"/>
          <w:szCs w:val="24"/>
        </w:rPr>
        <w:t xml:space="preserve">5:23-24 </w:t>
      </w:r>
    </w:p>
    <w:p w:rsidR="00E24D0E" w:rsidRDefault="00460E40" w:rsidP="007176BD">
      <w:pPr>
        <w:rPr>
          <w:rStyle w:val="netverse"/>
          <w:sz w:val="24"/>
          <w:szCs w:val="24"/>
        </w:rPr>
      </w:pPr>
      <w:r>
        <w:rPr>
          <w:rStyle w:val="netverse"/>
          <w:sz w:val="24"/>
          <w:szCs w:val="24"/>
        </w:rPr>
        <w:t xml:space="preserve">This story is foundational to a theme that will run through Matthew’s gospel and all the New Testament.  God forgives us a huge amount when He forgives us our sins.  If we become His children, then we must reflect the very nature of our Father.  We must forgive each other. </w:t>
      </w:r>
    </w:p>
    <w:p w:rsidR="00460E40" w:rsidRPr="00DB632E" w:rsidRDefault="00460E40" w:rsidP="007176BD">
      <w:pPr>
        <w:rPr>
          <w:rStyle w:val="netverse"/>
          <w:sz w:val="24"/>
          <w:szCs w:val="24"/>
        </w:rPr>
      </w:pPr>
      <w:r>
        <w:rPr>
          <w:rStyle w:val="netverse"/>
          <w:sz w:val="24"/>
          <w:szCs w:val="24"/>
        </w:rPr>
        <w:lastRenderedPageBreak/>
        <w:t>The point of this is that no one is righteous.  This is proved in our selfish treatment of one another.  True righteousness will be reflected in one who</w:t>
      </w:r>
      <w:r w:rsidR="00694B0A">
        <w:rPr>
          <w:rStyle w:val="netverse"/>
          <w:sz w:val="24"/>
          <w:szCs w:val="24"/>
        </w:rPr>
        <w:t xml:space="preserve"> loves and</w:t>
      </w:r>
      <w:r>
        <w:rPr>
          <w:rStyle w:val="netverse"/>
          <w:sz w:val="24"/>
          <w:szCs w:val="24"/>
        </w:rPr>
        <w:t xml:space="preserve"> </w:t>
      </w:r>
      <w:r w:rsidR="00694B0A">
        <w:rPr>
          <w:rStyle w:val="netverse"/>
          <w:sz w:val="24"/>
          <w:szCs w:val="24"/>
        </w:rPr>
        <w:t xml:space="preserve">forgives, just as God for us. </w:t>
      </w:r>
    </w:p>
    <w:p w:rsidR="00360CBC" w:rsidRDefault="00DF2AA9" w:rsidP="007176BD">
      <w:pPr>
        <w:rPr>
          <w:rStyle w:val="netverse"/>
          <w:sz w:val="24"/>
          <w:szCs w:val="24"/>
        </w:rPr>
      </w:pPr>
      <w:r>
        <w:rPr>
          <w:rStyle w:val="netverse"/>
          <w:sz w:val="24"/>
          <w:szCs w:val="24"/>
        </w:rPr>
        <w:t>In C</w:t>
      </w:r>
      <w:r w:rsidR="00BB0181">
        <w:rPr>
          <w:rStyle w:val="netverse"/>
          <w:sz w:val="24"/>
          <w:szCs w:val="24"/>
        </w:rPr>
        <w:t>hrist, our Lord…</w:t>
      </w:r>
    </w:p>
    <w:p w:rsidR="00B654FF" w:rsidRPr="00844C14" w:rsidRDefault="00360CBC" w:rsidP="007176BD">
      <w:pPr>
        <w:rPr>
          <w:sz w:val="24"/>
          <w:szCs w:val="24"/>
        </w:rPr>
      </w:pPr>
      <w:r>
        <w:rPr>
          <w:rStyle w:val="netverse"/>
          <w:sz w:val="24"/>
          <w:szCs w:val="24"/>
        </w:rPr>
        <w:t>Pastor EA</w:t>
      </w:r>
    </w:p>
    <w:sectPr w:rsidR="00B654FF" w:rsidRPr="00844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2712"/>
    <w:rsid w:val="0000506D"/>
    <w:rsid w:val="0000540D"/>
    <w:rsid w:val="00007917"/>
    <w:rsid w:val="00016FFF"/>
    <w:rsid w:val="00017FC7"/>
    <w:rsid w:val="00023D6E"/>
    <w:rsid w:val="00031DEF"/>
    <w:rsid w:val="00043F24"/>
    <w:rsid w:val="00046888"/>
    <w:rsid w:val="00053FD9"/>
    <w:rsid w:val="00060FFE"/>
    <w:rsid w:val="000626EA"/>
    <w:rsid w:val="0007060B"/>
    <w:rsid w:val="00074A9B"/>
    <w:rsid w:val="00077421"/>
    <w:rsid w:val="00084708"/>
    <w:rsid w:val="000A36F1"/>
    <w:rsid w:val="000B5BCA"/>
    <w:rsid w:val="000C0200"/>
    <w:rsid w:val="000C2ADC"/>
    <w:rsid w:val="000D26AB"/>
    <w:rsid w:val="000D286B"/>
    <w:rsid w:val="000E2E34"/>
    <w:rsid w:val="000E3833"/>
    <w:rsid w:val="000E4A65"/>
    <w:rsid w:val="000F11C4"/>
    <w:rsid w:val="000F28D2"/>
    <w:rsid w:val="00100286"/>
    <w:rsid w:val="00106EE1"/>
    <w:rsid w:val="00107F9B"/>
    <w:rsid w:val="00130603"/>
    <w:rsid w:val="001348B9"/>
    <w:rsid w:val="00143E94"/>
    <w:rsid w:val="00145946"/>
    <w:rsid w:val="00151C0A"/>
    <w:rsid w:val="00151F4A"/>
    <w:rsid w:val="00153BE6"/>
    <w:rsid w:val="0017263B"/>
    <w:rsid w:val="00175D47"/>
    <w:rsid w:val="00181714"/>
    <w:rsid w:val="00183DC0"/>
    <w:rsid w:val="0019404F"/>
    <w:rsid w:val="001A6799"/>
    <w:rsid w:val="001A6E68"/>
    <w:rsid w:val="001B4682"/>
    <w:rsid w:val="001B7639"/>
    <w:rsid w:val="001B76A6"/>
    <w:rsid w:val="001C2278"/>
    <w:rsid w:val="001C5E8D"/>
    <w:rsid w:val="001F2106"/>
    <w:rsid w:val="00222E90"/>
    <w:rsid w:val="0022331B"/>
    <w:rsid w:val="00234ADD"/>
    <w:rsid w:val="00243662"/>
    <w:rsid w:val="00255CE2"/>
    <w:rsid w:val="0025689A"/>
    <w:rsid w:val="0026048D"/>
    <w:rsid w:val="00284F5B"/>
    <w:rsid w:val="00291B89"/>
    <w:rsid w:val="00291CF5"/>
    <w:rsid w:val="002931F3"/>
    <w:rsid w:val="00295FA6"/>
    <w:rsid w:val="002A6580"/>
    <w:rsid w:val="002B0F6F"/>
    <w:rsid w:val="002B10A8"/>
    <w:rsid w:val="002C45CD"/>
    <w:rsid w:val="002D4C6F"/>
    <w:rsid w:val="002E1627"/>
    <w:rsid w:val="002E5160"/>
    <w:rsid w:val="002E5D45"/>
    <w:rsid w:val="002F5253"/>
    <w:rsid w:val="00301B68"/>
    <w:rsid w:val="00302102"/>
    <w:rsid w:val="003065F7"/>
    <w:rsid w:val="003202EB"/>
    <w:rsid w:val="00333A2F"/>
    <w:rsid w:val="0033531F"/>
    <w:rsid w:val="00342C93"/>
    <w:rsid w:val="00342F42"/>
    <w:rsid w:val="00354C67"/>
    <w:rsid w:val="00355956"/>
    <w:rsid w:val="00355EC7"/>
    <w:rsid w:val="00360CBC"/>
    <w:rsid w:val="00364B09"/>
    <w:rsid w:val="00365C58"/>
    <w:rsid w:val="003733E8"/>
    <w:rsid w:val="00377BBD"/>
    <w:rsid w:val="00396B3C"/>
    <w:rsid w:val="003B1F78"/>
    <w:rsid w:val="003B5435"/>
    <w:rsid w:val="003B5B8F"/>
    <w:rsid w:val="003D2875"/>
    <w:rsid w:val="003E45BC"/>
    <w:rsid w:val="003F050A"/>
    <w:rsid w:val="004124AF"/>
    <w:rsid w:val="00412565"/>
    <w:rsid w:val="00413198"/>
    <w:rsid w:val="0042711B"/>
    <w:rsid w:val="00432F4C"/>
    <w:rsid w:val="00441D8A"/>
    <w:rsid w:val="00445CA1"/>
    <w:rsid w:val="004461A6"/>
    <w:rsid w:val="00452E5B"/>
    <w:rsid w:val="00456CEA"/>
    <w:rsid w:val="00456F61"/>
    <w:rsid w:val="00460E40"/>
    <w:rsid w:val="00462ACB"/>
    <w:rsid w:val="00462B68"/>
    <w:rsid w:val="0047411A"/>
    <w:rsid w:val="0047507C"/>
    <w:rsid w:val="00475997"/>
    <w:rsid w:val="0048178B"/>
    <w:rsid w:val="00486CD6"/>
    <w:rsid w:val="00494217"/>
    <w:rsid w:val="004A2217"/>
    <w:rsid w:val="004C0A16"/>
    <w:rsid w:val="004C5977"/>
    <w:rsid w:val="004C68C3"/>
    <w:rsid w:val="004D4279"/>
    <w:rsid w:val="004D5C57"/>
    <w:rsid w:val="004E1DBD"/>
    <w:rsid w:val="004E4E36"/>
    <w:rsid w:val="004E7031"/>
    <w:rsid w:val="004F2D40"/>
    <w:rsid w:val="004F70E5"/>
    <w:rsid w:val="00500A4B"/>
    <w:rsid w:val="005040DF"/>
    <w:rsid w:val="0051257F"/>
    <w:rsid w:val="00514654"/>
    <w:rsid w:val="00543BD4"/>
    <w:rsid w:val="00561E26"/>
    <w:rsid w:val="00563177"/>
    <w:rsid w:val="00567A24"/>
    <w:rsid w:val="0058358A"/>
    <w:rsid w:val="005852F4"/>
    <w:rsid w:val="005959B6"/>
    <w:rsid w:val="005A12B5"/>
    <w:rsid w:val="005A2763"/>
    <w:rsid w:val="005B34BD"/>
    <w:rsid w:val="005B782F"/>
    <w:rsid w:val="005C209A"/>
    <w:rsid w:val="005C4313"/>
    <w:rsid w:val="005D6B2D"/>
    <w:rsid w:val="005F2415"/>
    <w:rsid w:val="005F7F83"/>
    <w:rsid w:val="00603C62"/>
    <w:rsid w:val="00605E3D"/>
    <w:rsid w:val="00606079"/>
    <w:rsid w:val="006131DE"/>
    <w:rsid w:val="00614A3C"/>
    <w:rsid w:val="00626F5A"/>
    <w:rsid w:val="00632341"/>
    <w:rsid w:val="00637284"/>
    <w:rsid w:val="0064130C"/>
    <w:rsid w:val="00642C9C"/>
    <w:rsid w:val="00645D55"/>
    <w:rsid w:val="00651B4B"/>
    <w:rsid w:val="00653B86"/>
    <w:rsid w:val="00657E71"/>
    <w:rsid w:val="006647BA"/>
    <w:rsid w:val="006708E7"/>
    <w:rsid w:val="00674030"/>
    <w:rsid w:val="00683BE5"/>
    <w:rsid w:val="00683E0B"/>
    <w:rsid w:val="00690908"/>
    <w:rsid w:val="00690AB2"/>
    <w:rsid w:val="00694AD0"/>
    <w:rsid w:val="00694B0A"/>
    <w:rsid w:val="00695758"/>
    <w:rsid w:val="006A10BF"/>
    <w:rsid w:val="006A4850"/>
    <w:rsid w:val="006A6FF4"/>
    <w:rsid w:val="006B5194"/>
    <w:rsid w:val="006B6384"/>
    <w:rsid w:val="006B72DA"/>
    <w:rsid w:val="006C7EAD"/>
    <w:rsid w:val="006D1B00"/>
    <w:rsid w:val="006D5D6F"/>
    <w:rsid w:val="006D60B7"/>
    <w:rsid w:val="006E24BC"/>
    <w:rsid w:val="006E2708"/>
    <w:rsid w:val="006E2F9E"/>
    <w:rsid w:val="006E7543"/>
    <w:rsid w:val="006F3445"/>
    <w:rsid w:val="00710024"/>
    <w:rsid w:val="007176BD"/>
    <w:rsid w:val="00756AC2"/>
    <w:rsid w:val="00763F94"/>
    <w:rsid w:val="00774BFF"/>
    <w:rsid w:val="00775854"/>
    <w:rsid w:val="00786512"/>
    <w:rsid w:val="007B0260"/>
    <w:rsid w:val="007B4428"/>
    <w:rsid w:val="007C501C"/>
    <w:rsid w:val="007D07AF"/>
    <w:rsid w:val="007D2750"/>
    <w:rsid w:val="007D55F1"/>
    <w:rsid w:val="007D70A6"/>
    <w:rsid w:val="007E5CB7"/>
    <w:rsid w:val="007F0AE3"/>
    <w:rsid w:val="007F128E"/>
    <w:rsid w:val="00806F69"/>
    <w:rsid w:val="00812FAA"/>
    <w:rsid w:val="0081453E"/>
    <w:rsid w:val="00821F1A"/>
    <w:rsid w:val="0082223D"/>
    <w:rsid w:val="008312E6"/>
    <w:rsid w:val="00832BFC"/>
    <w:rsid w:val="00834B64"/>
    <w:rsid w:val="00842BF5"/>
    <w:rsid w:val="00844C14"/>
    <w:rsid w:val="008467B3"/>
    <w:rsid w:val="0087062A"/>
    <w:rsid w:val="008727E0"/>
    <w:rsid w:val="00883211"/>
    <w:rsid w:val="00886455"/>
    <w:rsid w:val="00892377"/>
    <w:rsid w:val="008952E9"/>
    <w:rsid w:val="00896003"/>
    <w:rsid w:val="008A1F69"/>
    <w:rsid w:val="008A4688"/>
    <w:rsid w:val="008B052F"/>
    <w:rsid w:val="008B2DD6"/>
    <w:rsid w:val="008B34D0"/>
    <w:rsid w:val="008B46BB"/>
    <w:rsid w:val="008B6164"/>
    <w:rsid w:val="008B6E99"/>
    <w:rsid w:val="008B7BFD"/>
    <w:rsid w:val="008C1A62"/>
    <w:rsid w:val="008C35A6"/>
    <w:rsid w:val="008C4BA5"/>
    <w:rsid w:val="008C5A29"/>
    <w:rsid w:val="008D42F3"/>
    <w:rsid w:val="008E4A43"/>
    <w:rsid w:val="008F3940"/>
    <w:rsid w:val="008F681D"/>
    <w:rsid w:val="009013E6"/>
    <w:rsid w:val="00901C20"/>
    <w:rsid w:val="0090397B"/>
    <w:rsid w:val="00910FA4"/>
    <w:rsid w:val="009122B5"/>
    <w:rsid w:val="009122F8"/>
    <w:rsid w:val="00912EF0"/>
    <w:rsid w:val="00926657"/>
    <w:rsid w:val="00945113"/>
    <w:rsid w:val="009454BA"/>
    <w:rsid w:val="00956239"/>
    <w:rsid w:val="00956E47"/>
    <w:rsid w:val="00956FEC"/>
    <w:rsid w:val="00962324"/>
    <w:rsid w:val="00970E05"/>
    <w:rsid w:val="00972C03"/>
    <w:rsid w:val="009856DE"/>
    <w:rsid w:val="009861A2"/>
    <w:rsid w:val="00995CDF"/>
    <w:rsid w:val="009A1FF5"/>
    <w:rsid w:val="009B606C"/>
    <w:rsid w:val="009C58E8"/>
    <w:rsid w:val="009D00FF"/>
    <w:rsid w:val="009D22FB"/>
    <w:rsid w:val="009D49BF"/>
    <w:rsid w:val="009D6D64"/>
    <w:rsid w:val="009D78B6"/>
    <w:rsid w:val="009E2AEB"/>
    <w:rsid w:val="009E2FA6"/>
    <w:rsid w:val="009E43A7"/>
    <w:rsid w:val="009E5F46"/>
    <w:rsid w:val="009F63A0"/>
    <w:rsid w:val="00A04C15"/>
    <w:rsid w:val="00A128A5"/>
    <w:rsid w:val="00A27ADE"/>
    <w:rsid w:val="00A326A6"/>
    <w:rsid w:val="00A46FD3"/>
    <w:rsid w:val="00A47489"/>
    <w:rsid w:val="00A4763F"/>
    <w:rsid w:val="00A72873"/>
    <w:rsid w:val="00AA5A04"/>
    <w:rsid w:val="00AA6E47"/>
    <w:rsid w:val="00AB22A6"/>
    <w:rsid w:val="00AC129B"/>
    <w:rsid w:val="00AD749F"/>
    <w:rsid w:val="00AE0AFB"/>
    <w:rsid w:val="00AF1302"/>
    <w:rsid w:val="00AF39C5"/>
    <w:rsid w:val="00AF431D"/>
    <w:rsid w:val="00B0065F"/>
    <w:rsid w:val="00B13C08"/>
    <w:rsid w:val="00B14EE3"/>
    <w:rsid w:val="00B161BB"/>
    <w:rsid w:val="00B22A8B"/>
    <w:rsid w:val="00B22E5F"/>
    <w:rsid w:val="00B614B7"/>
    <w:rsid w:val="00B63570"/>
    <w:rsid w:val="00B654FF"/>
    <w:rsid w:val="00B67B71"/>
    <w:rsid w:val="00B74207"/>
    <w:rsid w:val="00B74B8F"/>
    <w:rsid w:val="00B947E0"/>
    <w:rsid w:val="00B958CE"/>
    <w:rsid w:val="00B970B9"/>
    <w:rsid w:val="00BB0181"/>
    <w:rsid w:val="00BB2051"/>
    <w:rsid w:val="00BB2767"/>
    <w:rsid w:val="00BB55A2"/>
    <w:rsid w:val="00BB55F9"/>
    <w:rsid w:val="00BC1998"/>
    <w:rsid w:val="00BD2B67"/>
    <w:rsid w:val="00BD4261"/>
    <w:rsid w:val="00BE57ED"/>
    <w:rsid w:val="00BF3380"/>
    <w:rsid w:val="00BF3791"/>
    <w:rsid w:val="00BF54AB"/>
    <w:rsid w:val="00C073DE"/>
    <w:rsid w:val="00C10AAC"/>
    <w:rsid w:val="00C11197"/>
    <w:rsid w:val="00C112A2"/>
    <w:rsid w:val="00C1512C"/>
    <w:rsid w:val="00C15BEC"/>
    <w:rsid w:val="00C315DF"/>
    <w:rsid w:val="00C33BEB"/>
    <w:rsid w:val="00C43D9B"/>
    <w:rsid w:val="00C443BC"/>
    <w:rsid w:val="00C46CBC"/>
    <w:rsid w:val="00C50953"/>
    <w:rsid w:val="00C52F5A"/>
    <w:rsid w:val="00C54186"/>
    <w:rsid w:val="00C567BA"/>
    <w:rsid w:val="00C57506"/>
    <w:rsid w:val="00C63D1D"/>
    <w:rsid w:val="00C6551A"/>
    <w:rsid w:val="00C73BFA"/>
    <w:rsid w:val="00C74E4D"/>
    <w:rsid w:val="00C7708C"/>
    <w:rsid w:val="00CA33F2"/>
    <w:rsid w:val="00CA45CC"/>
    <w:rsid w:val="00CB1C6C"/>
    <w:rsid w:val="00CB64F4"/>
    <w:rsid w:val="00CC47F1"/>
    <w:rsid w:val="00CD1328"/>
    <w:rsid w:val="00CD2AFA"/>
    <w:rsid w:val="00CD65EA"/>
    <w:rsid w:val="00CD797B"/>
    <w:rsid w:val="00CD7DAF"/>
    <w:rsid w:val="00CE66D2"/>
    <w:rsid w:val="00CE770A"/>
    <w:rsid w:val="00D0582B"/>
    <w:rsid w:val="00D1116E"/>
    <w:rsid w:val="00D11835"/>
    <w:rsid w:val="00D16429"/>
    <w:rsid w:val="00D20AD9"/>
    <w:rsid w:val="00D3427D"/>
    <w:rsid w:val="00D37B38"/>
    <w:rsid w:val="00D43253"/>
    <w:rsid w:val="00D612D3"/>
    <w:rsid w:val="00D61A19"/>
    <w:rsid w:val="00D647B4"/>
    <w:rsid w:val="00D65128"/>
    <w:rsid w:val="00D73767"/>
    <w:rsid w:val="00D76587"/>
    <w:rsid w:val="00D771F2"/>
    <w:rsid w:val="00D90679"/>
    <w:rsid w:val="00D92F71"/>
    <w:rsid w:val="00DA4320"/>
    <w:rsid w:val="00DB24B9"/>
    <w:rsid w:val="00DB632E"/>
    <w:rsid w:val="00DC4664"/>
    <w:rsid w:val="00DD20B6"/>
    <w:rsid w:val="00DE3CB2"/>
    <w:rsid w:val="00DE5913"/>
    <w:rsid w:val="00DE67B8"/>
    <w:rsid w:val="00DF10BC"/>
    <w:rsid w:val="00DF2AA9"/>
    <w:rsid w:val="00DF2B59"/>
    <w:rsid w:val="00E129E1"/>
    <w:rsid w:val="00E141F9"/>
    <w:rsid w:val="00E219EA"/>
    <w:rsid w:val="00E24D0E"/>
    <w:rsid w:val="00E34F0E"/>
    <w:rsid w:val="00E67444"/>
    <w:rsid w:val="00E714F0"/>
    <w:rsid w:val="00E82B18"/>
    <w:rsid w:val="00EA3617"/>
    <w:rsid w:val="00EA5302"/>
    <w:rsid w:val="00EB1845"/>
    <w:rsid w:val="00EB4466"/>
    <w:rsid w:val="00EC0258"/>
    <w:rsid w:val="00EC02F2"/>
    <w:rsid w:val="00EC5915"/>
    <w:rsid w:val="00EC591B"/>
    <w:rsid w:val="00EC69F9"/>
    <w:rsid w:val="00EC7663"/>
    <w:rsid w:val="00ED2D40"/>
    <w:rsid w:val="00ED3517"/>
    <w:rsid w:val="00ED4A18"/>
    <w:rsid w:val="00EE53C0"/>
    <w:rsid w:val="00EF0E83"/>
    <w:rsid w:val="00EF1856"/>
    <w:rsid w:val="00EF243A"/>
    <w:rsid w:val="00EF26E4"/>
    <w:rsid w:val="00EF5BCA"/>
    <w:rsid w:val="00F00060"/>
    <w:rsid w:val="00F05695"/>
    <w:rsid w:val="00F171AD"/>
    <w:rsid w:val="00F24BD3"/>
    <w:rsid w:val="00F2771E"/>
    <w:rsid w:val="00F278A4"/>
    <w:rsid w:val="00F510F8"/>
    <w:rsid w:val="00F51C14"/>
    <w:rsid w:val="00F63401"/>
    <w:rsid w:val="00F650E7"/>
    <w:rsid w:val="00F812BA"/>
    <w:rsid w:val="00F918B9"/>
    <w:rsid w:val="00F92E9F"/>
    <w:rsid w:val="00FA621F"/>
    <w:rsid w:val="00FA6E21"/>
    <w:rsid w:val="00FC60F5"/>
    <w:rsid w:val="00FC6974"/>
    <w:rsid w:val="00FE13DB"/>
    <w:rsid w:val="00FE1431"/>
    <w:rsid w:val="00FE40E3"/>
    <w:rsid w:val="00FF12E0"/>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vchrist">
    <w:name w:val="vchrist"/>
    <w:basedOn w:val="DefaultParagraphFont"/>
    <w:rsid w:val="001C2278"/>
  </w:style>
  <w:style w:type="paragraph" w:customStyle="1" w:styleId="bodytext">
    <w:name w:val="bodytext"/>
    <w:basedOn w:val="Normal"/>
    <w:rsid w:val="00567A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4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s">
    <w:name w:val="smcaps"/>
    <w:basedOn w:val="DefaultParagraphFont"/>
    <w:rsid w:val="00683BE5"/>
  </w:style>
  <w:style w:type="character" w:customStyle="1" w:styleId="smcaps0">
    <w:name w:val="&quot;smcaps&quot;"/>
    <w:basedOn w:val="DefaultParagraphFont"/>
    <w:rsid w:val="00A3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78458">
      <w:bodyDiv w:val="1"/>
      <w:marLeft w:val="0"/>
      <w:marRight w:val="0"/>
      <w:marTop w:val="0"/>
      <w:marBottom w:val="0"/>
      <w:divBdr>
        <w:top w:val="none" w:sz="0" w:space="0" w:color="auto"/>
        <w:left w:val="none" w:sz="0" w:space="0" w:color="auto"/>
        <w:bottom w:val="none" w:sz="0" w:space="0" w:color="auto"/>
        <w:right w:val="none" w:sz="0" w:space="0" w:color="auto"/>
      </w:divBdr>
    </w:div>
    <w:div w:id="649987548">
      <w:bodyDiv w:val="1"/>
      <w:marLeft w:val="0"/>
      <w:marRight w:val="0"/>
      <w:marTop w:val="0"/>
      <w:marBottom w:val="0"/>
      <w:divBdr>
        <w:top w:val="none" w:sz="0" w:space="0" w:color="auto"/>
        <w:left w:val="none" w:sz="0" w:space="0" w:color="auto"/>
        <w:bottom w:val="none" w:sz="0" w:space="0" w:color="auto"/>
        <w:right w:val="none" w:sz="0" w:space="0" w:color="auto"/>
      </w:divBdr>
      <w:divsChild>
        <w:div w:id="1737776496">
          <w:marLeft w:val="0"/>
          <w:marRight w:val="0"/>
          <w:marTop w:val="0"/>
          <w:marBottom w:val="0"/>
          <w:divBdr>
            <w:top w:val="none" w:sz="0" w:space="0" w:color="auto"/>
            <w:left w:val="none" w:sz="0" w:space="0" w:color="auto"/>
            <w:bottom w:val="none" w:sz="0" w:space="0" w:color="auto"/>
            <w:right w:val="none" w:sz="0" w:space="0" w:color="auto"/>
          </w:divBdr>
        </w:div>
        <w:div w:id="983899138">
          <w:marLeft w:val="0"/>
          <w:marRight w:val="0"/>
          <w:marTop w:val="0"/>
          <w:marBottom w:val="0"/>
          <w:divBdr>
            <w:top w:val="none" w:sz="0" w:space="0" w:color="auto"/>
            <w:left w:val="none" w:sz="0" w:space="0" w:color="auto"/>
            <w:bottom w:val="none" w:sz="0" w:space="0" w:color="auto"/>
            <w:right w:val="none" w:sz="0" w:space="0" w:color="auto"/>
          </w:divBdr>
        </w:div>
        <w:div w:id="128670771">
          <w:marLeft w:val="0"/>
          <w:marRight w:val="0"/>
          <w:marTop w:val="0"/>
          <w:marBottom w:val="0"/>
          <w:divBdr>
            <w:top w:val="none" w:sz="0" w:space="0" w:color="auto"/>
            <w:left w:val="none" w:sz="0" w:space="0" w:color="auto"/>
            <w:bottom w:val="none" w:sz="0" w:space="0" w:color="auto"/>
            <w:right w:val="none" w:sz="0" w:space="0" w:color="auto"/>
          </w:divBdr>
        </w:div>
        <w:div w:id="703603782">
          <w:marLeft w:val="0"/>
          <w:marRight w:val="0"/>
          <w:marTop w:val="0"/>
          <w:marBottom w:val="0"/>
          <w:divBdr>
            <w:top w:val="none" w:sz="0" w:space="0" w:color="auto"/>
            <w:left w:val="none" w:sz="0" w:space="0" w:color="auto"/>
            <w:bottom w:val="none" w:sz="0" w:space="0" w:color="auto"/>
            <w:right w:val="none" w:sz="0" w:space="0" w:color="auto"/>
          </w:divBdr>
        </w:div>
        <w:div w:id="749274737">
          <w:marLeft w:val="0"/>
          <w:marRight w:val="0"/>
          <w:marTop w:val="0"/>
          <w:marBottom w:val="0"/>
          <w:divBdr>
            <w:top w:val="none" w:sz="0" w:space="0" w:color="auto"/>
            <w:left w:val="none" w:sz="0" w:space="0" w:color="auto"/>
            <w:bottom w:val="none" w:sz="0" w:space="0" w:color="auto"/>
            <w:right w:val="none" w:sz="0" w:space="0" w:color="auto"/>
          </w:divBdr>
        </w:div>
        <w:div w:id="431243843">
          <w:marLeft w:val="0"/>
          <w:marRight w:val="0"/>
          <w:marTop w:val="0"/>
          <w:marBottom w:val="0"/>
          <w:divBdr>
            <w:top w:val="none" w:sz="0" w:space="0" w:color="auto"/>
            <w:left w:val="none" w:sz="0" w:space="0" w:color="auto"/>
            <w:bottom w:val="none" w:sz="0" w:space="0" w:color="auto"/>
            <w:right w:val="none" w:sz="0" w:space="0" w:color="auto"/>
          </w:divBdr>
        </w:div>
      </w:divsChild>
    </w:div>
    <w:div w:id="771820422">
      <w:bodyDiv w:val="1"/>
      <w:marLeft w:val="0"/>
      <w:marRight w:val="0"/>
      <w:marTop w:val="0"/>
      <w:marBottom w:val="0"/>
      <w:divBdr>
        <w:top w:val="none" w:sz="0" w:space="0" w:color="auto"/>
        <w:left w:val="none" w:sz="0" w:space="0" w:color="auto"/>
        <w:bottom w:val="none" w:sz="0" w:space="0" w:color="auto"/>
        <w:right w:val="none" w:sz="0" w:space="0" w:color="auto"/>
      </w:divBdr>
    </w:div>
    <w:div w:id="1503276525">
      <w:bodyDiv w:val="1"/>
      <w:marLeft w:val="0"/>
      <w:marRight w:val="0"/>
      <w:marTop w:val="0"/>
      <w:marBottom w:val="0"/>
      <w:divBdr>
        <w:top w:val="none" w:sz="0" w:space="0" w:color="auto"/>
        <w:left w:val="none" w:sz="0" w:space="0" w:color="auto"/>
        <w:bottom w:val="none" w:sz="0" w:space="0" w:color="auto"/>
        <w:right w:val="none" w:sz="0" w:space="0" w:color="auto"/>
      </w:divBdr>
    </w:div>
    <w:div w:id="165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5</cp:revision>
  <cp:lastPrinted>2020-06-29T00:18:00Z</cp:lastPrinted>
  <dcterms:created xsi:type="dcterms:W3CDTF">2020-06-28T22:48:00Z</dcterms:created>
  <dcterms:modified xsi:type="dcterms:W3CDTF">2020-06-29T01:06:00Z</dcterms:modified>
</cp:coreProperties>
</file>